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93" w:rsidRDefault="00EB5793" w:rsidP="00EB5793">
      <w:pPr>
        <w:autoSpaceDE w:val="0"/>
        <w:autoSpaceDN w:val="0"/>
        <w:adjustRightInd w:val="0"/>
        <w:spacing w:after="0" w:line="240" w:lineRule="auto"/>
        <w:jc w:val="center"/>
        <w:rPr>
          <w:rFonts w:ascii="TimesNewRomanPS-BoldMT" w:cs="TimesNewRomanPS-BoldMT"/>
          <w:b/>
          <w:bCs/>
          <w:color w:val="000000"/>
          <w:sz w:val="44"/>
          <w:szCs w:val="44"/>
        </w:rPr>
      </w:pPr>
      <w:r>
        <w:rPr>
          <w:rFonts w:ascii="TimesNewRomanPS-BoldMT" w:cs="TimesNewRomanPS-BoldMT"/>
          <w:b/>
          <w:bCs/>
          <w:color w:val="000000"/>
          <w:sz w:val="44"/>
          <w:szCs w:val="44"/>
        </w:rPr>
        <w:t>UNITARIAN UNIVERSALIST</w:t>
      </w:r>
    </w:p>
    <w:p w:rsidR="00EB5793" w:rsidRDefault="00EB5793" w:rsidP="00EB5793">
      <w:pPr>
        <w:autoSpaceDE w:val="0"/>
        <w:autoSpaceDN w:val="0"/>
        <w:adjustRightInd w:val="0"/>
        <w:spacing w:after="0" w:line="240" w:lineRule="auto"/>
        <w:jc w:val="center"/>
        <w:rPr>
          <w:rFonts w:ascii="TimesNewRomanPS-BoldMT" w:cs="TimesNewRomanPS-BoldMT"/>
          <w:b/>
          <w:bCs/>
          <w:color w:val="000000"/>
          <w:sz w:val="44"/>
          <w:szCs w:val="44"/>
        </w:rPr>
      </w:pPr>
      <w:r>
        <w:rPr>
          <w:rFonts w:ascii="TimesNewRomanPS-BoldMT" w:cs="TimesNewRomanPS-BoldMT"/>
          <w:b/>
          <w:bCs/>
          <w:color w:val="000000"/>
          <w:sz w:val="44"/>
          <w:szCs w:val="44"/>
        </w:rPr>
        <w:t>CONGREGATION OF ROCKLAND</w:t>
      </w:r>
    </w:p>
    <w:p w:rsidR="00EB5793" w:rsidRDefault="00EB5793" w:rsidP="00EB5793">
      <w:pPr>
        <w:autoSpaceDE w:val="0"/>
        <w:autoSpaceDN w:val="0"/>
        <w:adjustRightInd w:val="0"/>
        <w:spacing w:after="0" w:line="240" w:lineRule="auto"/>
        <w:jc w:val="center"/>
        <w:rPr>
          <w:rFonts w:ascii="TimesNewRomanPSMT" w:cs="TimesNewRomanPSMT"/>
          <w:color w:val="000000"/>
          <w:sz w:val="32"/>
          <w:szCs w:val="32"/>
        </w:rPr>
      </w:pPr>
      <w:r>
        <w:rPr>
          <w:rFonts w:ascii="TimesNewRomanPSMT" w:cs="TimesNewRomanPSMT"/>
          <w:color w:val="000000"/>
          <w:sz w:val="32"/>
          <w:szCs w:val="32"/>
        </w:rPr>
        <w:t xml:space="preserve">130 </w:t>
      </w:r>
      <w:proofErr w:type="spellStart"/>
      <w:r>
        <w:rPr>
          <w:rFonts w:ascii="TimesNewRomanPSMT" w:cs="TimesNewRomanPSMT"/>
          <w:color w:val="000000"/>
          <w:sz w:val="32"/>
          <w:szCs w:val="32"/>
        </w:rPr>
        <w:t>Concklin</w:t>
      </w:r>
      <w:proofErr w:type="spellEnd"/>
      <w:r>
        <w:rPr>
          <w:rFonts w:ascii="TimesNewRomanPSMT" w:cs="TimesNewRomanPSMT"/>
          <w:color w:val="000000"/>
          <w:sz w:val="32"/>
          <w:szCs w:val="32"/>
        </w:rPr>
        <w:t xml:space="preserve"> Road, Pomona, NY 10970</w:t>
      </w:r>
    </w:p>
    <w:p w:rsidR="00EB5793" w:rsidRDefault="00EB5793" w:rsidP="00EB5793">
      <w:pPr>
        <w:jc w:val="center"/>
      </w:pPr>
      <w:r>
        <w:rPr>
          <w:rFonts w:ascii="TimesNewRomanPSMT" w:cs="TimesNewRomanPSMT"/>
          <w:color w:val="000000"/>
          <w:sz w:val="32"/>
          <w:szCs w:val="32"/>
        </w:rPr>
        <w:t xml:space="preserve">845-354-1789 </w:t>
      </w:r>
      <w:r>
        <w:rPr>
          <w:rFonts w:ascii="TimesNewRomanPSMT" w:cs="TimesNewRomanPSMT"/>
          <w:color w:val="0000FF"/>
          <w:sz w:val="32"/>
          <w:szCs w:val="32"/>
        </w:rPr>
        <w:t>www.uurocklandny.org</w:t>
      </w:r>
    </w:p>
    <w:p w:rsidR="00EB5793" w:rsidRDefault="00EB5793"/>
    <w:p w:rsidR="00CB76B2" w:rsidRDefault="004F3A83">
      <w:r>
        <w:t>_______________</w:t>
      </w:r>
      <w:r w:rsidR="00D9083B">
        <w:t>, 2017</w:t>
      </w:r>
    </w:p>
    <w:p w:rsidR="00875186" w:rsidRDefault="00875186" w:rsidP="00D9083B">
      <w:pPr>
        <w:spacing w:after="0"/>
      </w:pPr>
    </w:p>
    <w:p w:rsidR="00D9083B" w:rsidRDefault="004F3A83" w:rsidP="00D9083B">
      <w:pPr>
        <w:spacing w:after="0"/>
      </w:pPr>
      <w:r>
        <w:t>Dear _________________________,</w:t>
      </w:r>
    </w:p>
    <w:p w:rsidR="00875186" w:rsidRDefault="00875186" w:rsidP="00D9083B">
      <w:pPr>
        <w:spacing w:after="0"/>
      </w:pPr>
    </w:p>
    <w:p w:rsidR="0077707A" w:rsidRDefault="00875186" w:rsidP="00D9083B">
      <w:pPr>
        <w:spacing w:after="0"/>
      </w:pPr>
      <w:r>
        <w:t>UUCR is</w:t>
      </w:r>
      <w:r w:rsidR="0051647D">
        <w:t xml:space="preserve"> a non-profit </w:t>
      </w:r>
      <w:r w:rsidR="00E95000">
        <w:t>501</w:t>
      </w:r>
      <w:r w:rsidR="00EB5793">
        <w:t>(c</w:t>
      </w:r>
      <w:proofErr w:type="gramStart"/>
      <w:r w:rsidR="00EB5793">
        <w:t>)(</w:t>
      </w:r>
      <w:proofErr w:type="gramEnd"/>
      <w:r w:rsidR="00EB5793">
        <w:t xml:space="preserve">3) faith-based </w:t>
      </w:r>
      <w:r w:rsidR="008C7D85">
        <w:t>organization</w:t>
      </w:r>
      <w:r w:rsidR="0051647D">
        <w:t xml:space="preserve">, with </w:t>
      </w:r>
      <w:r w:rsidR="00EB5793">
        <w:t xml:space="preserve">tax </w:t>
      </w:r>
      <w:r w:rsidR="0051647D">
        <w:t xml:space="preserve">ID # 13-2934837. We </w:t>
      </w:r>
      <w:r w:rsidR="00EB5793">
        <w:t xml:space="preserve">are </w:t>
      </w:r>
      <w:r w:rsidR="008C7D85">
        <w:t xml:space="preserve">holding a gala </w:t>
      </w:r>
      <w:r w:rsidR="0051647D">
        <w:t xml:space="preserve">fundraising </w:t>
      </w:r>
      <w:r w:rsidR="008C7D85">
        <w:t xml:space="preserve">auction </w:t>
      </w:r>
      <w:r>
        <w:t xml:space="preserve">on Oct. 21, 2017.  </w:t>
      </w:r>
      <w:r w:rsidR="00DD6308">
        <w:t>We’</w:t>
      </w:r>
      <w:r w:rsidR="00672F08">
        <w:t xml:space="preserve">ll have </w:t>
      </w:r>
      <w:r w:rsidR="00C111D7">
        <w:t xml:space="preserve">food, drinks and music, with a </w:t>
      </w:r>
      <w:r w:rsidR="0077707A">
        <w:t>silent auction</w:t>
      </w:r>
      <w:r w:rsidR="00C111D7">
        <w:t xml:space="preserve"> followed by</w:t>
      </w:r>
      <w:r w:rsidR="00E95000">
        <w:t xml:space="preserve"> an exciting</w:t>
      </w:r>
      <w:r w:rsidR="0077707A">
        <w:t xml:space="preserve"> live auction.</w:t>
      </w:r>
      <w:r w:rsidR="00C111D7">
        <w:t xml:space="preserve"> We’</w:t>
      </w:r>
      <w:r w:rsidR="00E95000">
        <w:t>re expecting about</w:t>
      </w:r>
      <w:r w:rsidR="00D95521">
        <w:t xml:space="preserve"> 100 attendees.</w:t>
      </w:r>
    </w:p>
    <w:p w:rsidR="0077707A" w:rsidRDefault="0077707A" w:rsidP="00D9083B">
      <w:pPr>
        <w:spacing w:after="0"/>
      </w:pPr>
    </w:p>
    <w:p w:rsidR="0051647D" w:rsidRDefault="003A2A79" w:rsidP="00D9083B">
      <w:pPr>
        <w:spacing w:after="0"/>
      </w:pPr>
      <w:r>
        <w:t xml:space="preserve">We would </w:t>
      </w:r>
      <w:r w:rsidR="00E95000">
        <w:t xml:space="preserve">greatly appreciate your tax-deductible donation of merchandise or a gift certificate from </w:t>
      </w:r>
      <w:r w:rsidR="004F3A83">
        <w:t>__________________________________.</w:t>
      </w:r>
      <w:r w:rsidR="00E95000">
        <w:t xml:space="preserve"> We’ll </w:t>
      </w:r>
      <w:r>
        <w:t>auction your donation</w:t>
      </w:r>
      <w:r w:rsidR="0051647D">
        <w:t xml:space="preserve"> to the highest bi</w:t>
      </w:r>
      <w:r>
        <w:t xml:space="preserve">dder in </w:t>
      </w:r>
      <w:r w:rsidR="00E95000">
        <w:t>either the silent or</w:t>
      </w:r>
      <w:r>
        <w:t xml:space="preserve"> </w:t>
      </w:r>
      <w:r w:rsidR="00E95000">
        <w:t>live auction. You’ll</w:t>
      </w:r>
      <w:r w:rsidR="00875186">
        <w:t xml:space="preserve"> be list</w:t>
      </w:r>
      <w:r w:rsidR="0051647D">
        <w:t xml:space="preserve">ed in our auction catalog as a donor, </w:t>
      </w:r>
      <w:r w:rsidR="00875186">
        <w:t>as wel</w:t>
      </w:r>
      <w:r>
        <w:t>l as being recognized by the auctioneer</w:t>
      </w:r>
      <w:r w:rsidR="00FD7627">
        <w:t xml:space="preserve"> </w:t>
      </w:r>
      <w:r w:rsidR="00E95000">
        <w:t>or on the silent auction bidding sheet.</w:t>
      </w:r>
      <w:r w:rsidR="00CB36BF">
        <w:t xml:space="preserve"> </w:t>
      </w:r>
    </w:p>
    <w:p w:rsidR="004F3A83" w:rsidRDefault="004F3A83" w:rsidP="00D9083B">
      <w:pPr>
        <w:spacing w:after="0"/>
      </w:pPr>
    </w:p>
    <w:p w:rsidR="0051647D" w:rsidRDefault="004F3A83" w:rsidP="00D9083B">
      <w:pPr>
        <w:spacing w:after="0"/>
      </w:pPr>
      <w:r>
        <w:t>We’d be happy to share more with you about UUCR</w:t>
      </w:r>
      <w:r w:rsidR="0051647D">
        <w:t xml:space="preserve"> </w:t>
      </w:r>
      <w:r>
        <w:t xml:space="preserve">and our mission. Here is just a sampling: UUCR </w:t>
      </w:r>
      <w:r w:rsidR="0051647D">
        <w:t>provide</w:t>
      </w:r>
      <w:r>
        <w:t>s</w:t>
      </w:r>
      <w:r w:rsidR="0051647D">
        <w:t xml:space="preserve"> a liberal religious education to our children</w:t>
      </w:r>
      <w:r w:rsidR="00875186">
        <w:t xml:space="preserve"> and youth. </w:t>
      </w:r>
      <w:r>
        <w:t xml:space="preserve">We are a founding congregational member of the Save Haven program of Helping Hands of Rockland County. That means that each winter we open our doors on about nine different nights to 30-35 homeless guests who need a hot meal and a warm place to sleep for the night. Volunteers from the congregation prepare and serve the meal, and stay overnight with the guests. Another activity is our annual Easter can hunt, when children hunt for cans of pet food that are </w:t>
      </w:r>
      <w:r w:rsidR="005A449B">
        <w:t xml:space="preserve">then </w:t>
      </w:r>
      <w:r>
        <w:t>donated to our local animal shelter.</w:t>
      </w:r>
      <w:r w:rsidR="00875186">
        <w:t xml:space="preserve"> </w:t>
      </w:r>
      <w:r>
        <w:t>Our y</w:t>
      </w:r>
      <w:r w:rsidR="003A2A79">
        <w:t>outh group is</w:t>
      </w:r>
      <w:r>
        <w:t xml:space="preserve"> also</w:t>
      </w:r>
      <w:r w:rsidR="003A2A79">
        <w:t xml:space="preserve"> acti</w:t>
      </w:r>
      <w:r>
        <w:t xml:space="preserve">ve in many </w:t>
      </w:r>
      <w:r w:rsidR="003A2A79">
        <w:t xml:space="preserve">community service opportunities. </w:t>
      </w:r>
      <w:r w:rsidR="00875186">
        <w:t xml:space="preserve">We </w:t>
      </w:r>
      <w:r w:rsidR="004D037C">
        <w:t>participate every year in</w:t>
      </w:r>
      <w:r w:rsidR="00875186">
        <w:t xml:space="preserve"> Rockland</w:t>
      </w:r>
      <w:r w:rsidR="003A2A79">
        <w:t xml:space="preserve"> County</w:t>
      </w:r>
      <w:r w:rsidR="00875186">
        <w:t>’</w:t>
      </w:r>
      <w:r w:rsidR="004D037C">
        <w:t>s Pride Day</w:t>
      </w:r>
      <w:r w:rsidR="00875186">
        <w:t xml:space="preserve"> events</w:t>
      </w:r>
      <w:r w:rsidR="003E7420">
        <w:t xml:space="preserve"> and a local Martin Luther King Day celebration</w:t>
      </w:r>
      <w:r w:rsidR="00875186">
        <w:t xml:space="preserve">. </w:t>
      </w:r>
    </w:p>
    <w:p w:rsidR="003A2A79" w:rsidRDefault="003A2A79" w:rsidP="00D9083B">
      <w:pPr>
        <w:spacing w:after="0"/>
      </w:pPr>
    </w:p>
    <w:p w:rsidR="0051647D" w:rsidRDefault="004F3A83" w:rsidP="00D9083B">
      <w:pPr>
        <w:spacing w:after="0"/>
      </w:pPr>
      <w:r>
        <w:t>Our auction is</w:t>
      </w:r>
      <w:r w:rsidR="00DD6308">
        <w:t xml:space="preserve"> entirely run by volunteers, and</w:t>
      </w:r>
      <w:r>
        <w:t xml:space="preserve"> the amount</w:t>
      </w:r>
      <w:r w:rsidR="00CF28EB">
        <w:t xml:space="preserve"> bid for your donation will </w:t>
      </w:r>
      <w:r w:rsidR="00DD6308">
        <w:t xml:space="preserve">all </w:t>
      </w:r>
      <w:r w:rsidR="00CF28EB">
        <w:t>go to</w:t>
      </w:r>
      <w:r w:rsidR="007129B8">
        <w:t>ward</w:t>
      </w:r>
      <w:bookmarkStart w:id="0" w:name="_GoBack"/>
      <w:bookmarkEnd w:id="0"/>
      <w:r w:rsidR="005A449B">
        <w:t xml:space="preserve"> supporting our congregation</w:t>
      </w:r>
      <w:r w:rsidR="0051647D">
        <w:t>.</w:t>
      </w:r>
      <w:r w:rsidR="00CF28EB">
        <w:t xml:space="preserve"> </w:t>
      </w:r>
      <w:r w:rsidR="00672F08">
        <w:t xml:space="preserve">Please let us know if you have any questions or need more information. </w:t>
      </w:r>
      <w:r w:rsidR="00CF28EB">
        <w:t>Thank you</w:t>
      </w:r>
      <w:r w:rsidR="0077707A">
        <w:t xml:space="preserve"> for your consideration</w:t>
      </w:r>
      <w:r w:rsidR="00CF28EB">
        <w:t xml:space="preserve"> and support</w:t>
      </w:r>
      <w:r w:rsidR="0077707A">
        <w:t>.</w:t>
      </w:r>
    </w:p>
    <w:p w:rsidR="0051647D" w:rsidRDefault="0051647D" w:rsidP="00D9083B">
      <w:pPr>
        <w:spacing w:after="0"/>
      </w:pPr>
    </w:p>
    <w:p w:rsidR="0051647D" w:rsidRDefault="0051647D" w:rsidP="00D9083B">
      <w:pPr>
        <w:spacing w:after="0"/>
      </w:pPr>
      <w:r>
        <w:t>Sincerely,</w:t>
      </w:r>
    </w:p>
    <w:p w:rsidR="0051647D" w:rsidRDefault="0051647D" w:rsidP="00D9083B">
      <w:pPr>
        <w:spacing w:after="0"/>
      </w:pPr>
    </w:p>
    <w:sectPr w:rsidR="00516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79"/>
    <w:rsid w:val="00052E9F"/>
    <w:rsid w:val="003A2A79"/>
    <w:rsid w:val="003E7420"/>
    <w:rsid w:val="00411879"/>
    <w:rsid w:val="00464766"/>
    <w:rsid w:val="004D037C"/>
    <w:rsid w:val="004F3A83"/>
    <w:rsid w:val="0051647D"/>
    <w:rsid w:val="005A449B"/>
    <w:rsid w:val="00672F08"/>
    <w:rsid w:val="006E4F0E"/>
    <w:rsid w:val="007129B8"/>
    <w:rsid w:val="0077707A"/>
    <w:rsid w:val="00875186"/>
    <w:rsid w:val="00884C1B"/>
    <w:rsid w:val="008C7D85"/>
    <w:rsid w:val="00953D15"/>
    <w:rsid w:val="00C111D7"/>
    <w:rsid w:val="00C561CD"/>
    <w:rsid w:val="00CB36BF"/>
    <w:rsid w:val="00CF28EB"/>
    <w:rsid w:val="00D401C1"/>
    <w:rsid w:val="00D55929"/>
    <w:rsid w:val="00D9083B"/>
    <w:rsid w:val="00D95521"/>
    <w:rsid w:val="00DD6308"/>
    <w:rsid w:val="00E95000"/>
    <w:rsid w:val="00EB5793"/>
    <w:rsid w:val="00FB5C66"/>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5FD1B-723D-4B2D-A17B-D49FCDFA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47D"/>
    <w:rPr>
      <w:color w:val="0563C1" w:themeColor="hyperlink"/>
      <w:u w:val="single"/>
    </w:rPr>
  </w:style>
  <w:style w:type="character" w:styleId="FollowedHyperlink">
    <w:name w:val="FollowedHyperlink"/>
    <w:basedOn w:val="DefaultParagraphFont"/>
    <w:uiPriority w:val="99"/>
    <w:semiHidden/>
    <w:unhideWhenUsed/>
    <w:rsid w:val="00FB5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57850">
      <w:bodyDiv w:val="1"/>
      <w:marLeft w:val="0"/>
      <w:marRight w:val="0"/>
      <w:marTop w:val="0"/>
      <w:marBottom w:val="0"/>
      <w:divBdr>
        <w:top w:val="none" w:sz="0" w:space="0" w:color="auto"/>
        <w:left w:val="none" w:sz="0" w:space="0" w:color="auto"/>
        <w:bottom w:val="none" w:sz="0" w:space="0" w:color="auto"/>
        <w:right w:val="none" w:sz="0" w:space="0" w:color="auto"/>
      </w:divBdr>
    </w:div>
    <w:div w:id="8401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Bennett</dc:creator>
  <cp:keywords/>
  <dc:description/>
  <cp:lastModifiedBy>Diane Bennett</cp:lastModifiedBy>
  <cp:revision>5</cp:revision>
  <dcterms:created xsi:type="dcterms:W3CDTF">2017-07-25T02:16:00Z</dcterms:created>
  <dcterms:modified xsi:type="dcterms:W3CDTF">2017-07-25T03:23:00Z</dcterms:modified>
</cp:coreProperties>
</file>